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rPr>
          <w:b/>
          <w:szCs w:val="24"/>
        </w:rPr>
      </w:pPr>
    </w:p>
    <w:p>
      <w:pPr>
        <w:pStyle w:val="style0"/>
        <w:spacing w:after="0" w:lineRule="auto" w:line="480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  <w:r>
        <w:rPr>
          <w:b/>
          <w:szCs w:val="24"/>
        </w:rPr>
        <w:t>The Debate Scoring Rubric</w:t>
      </w: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szCs w:val="24"/>
        </w:rPr>
      </w:pPr>
      <w:r>
        <w:rPr>
          <w:szCs w:val="24"/>
        </w:rPr>
        <w:t>Name</w:t>
      </w:r>
    </w:p>
    <w:p>
      <w:pPr>
        <w:pStyle w:val="style0"/>
        <w:spacing w:after="0" w:lineRule="auto" w:line="480"/>
        <w:jc w:val="center"/>
        <w:rPr>
          <w:szCs w:val="24"/>
        </w:rPr>
      </w:pPr>
      <w:r>
        <w:rPr>
          <w:szCs w:val="24"/>
        </w:rPr>
        <w:t>Institution</w:t>
      </w:r>
    </w:p>
    <w:p>
      <w:pPr>
        <w:pStyle w:val="style0"/>
        <w:spacing w:after="0" w:lineRule="auto" w:line="480"/>
        <w:jc w:val="center"/>
        <w:rPr>
          <w:szCs w:val="24"/>
        </w:rPr>
      </w:pPr>
      <w:r>
        <w:rPr>
          <w:szCs w:val="24"/>
        </w:rPr>
        <w:t>Professor</w:t>
      </w:r>
    </w:p>
    <w:p>
      <w:pPr>
        <w:pStyle w:val="style0"/>
        <w:spacing w:after="0" w:lineRule="auto" w:line="480"/>
        <w:jc w:val="center"/>
        <w:rPr>
          <w:szCs w:val="24"/>
        </w:rPr>
      </w:pPr>
      <w:r>
        <w:rPr>
          <w:szCs w:val="24"/>
        </w:rPr>
        <w:t>Date</w:t>
      </w:r>
    </w:p>
    <w:p>
      <w:pPr>
        <w:pStyle w:val="style0"/>
        <w:spacing w:after="0" w:lineRule="auto" w:line="480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</w:p>
    <w:p>
      <w:pPr>
        <w:pStyle w:val="style0"/>
        <w:spacing w:after="0" w:lineRule="auto" w:line="480"/>
        <w:rPr>
          <w:b/>
          <w:szCs w:val="24"/>
        </w:rPr>
      </w:pPr>
    </w:p>
    <w:p>
      <w:pPr>
        <w:pStyle w:val="style0"/>
        <w:spacing w:after="0" w:lineRule="auto" w:line="480"/>
        <w:jc w:val="center"/>
        <w:rPr>
          <w:b/>
          <w:szCs w:val="24"/>
        </w:rPr>
      </w:pPr>
      <w:r>
        <w:rPr>
          <w:b/>
          <w:szCs w:val="24"/>
        </w:rPr>
        <w:t xml:space="preserve">The </w:t>
      </w:r>
      <w:r>
        <w:rPr>
          <w:b/>
          <w:szCs w:val="24"/>
        </w:rPr>
        <w:t>Debate Scoring Rubric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849"/>
        <w:gridCol w:w="1830"/>
        <w:gridCol w:w="1830"/>
        <w:gridCol w:w="1772"/>
        <w:gridCol w:w="2079"/>
      </w:tblGrid>
      <w:tr>
        <w:trPr/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S</w:t>
            </w:r>
            <w:r>
              <w:rPr>
                <w:szCs w:val="24"/>
              </w:rPr>
              <w:t>uperior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P</w:t>
            </w:r>
            <w:r>
              <w:rPr>
                <w:szCs w:val="24"/>
              </w:rPr>
              <w:t>roficient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P</w:t>
            </w:r>
            <w:r>
              <w:rPr>
                <w:szCs w:val="24"/>
              </w:rPr>
              <w:t>oor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U</w:t>
            </w:r>
            <w:r>
              <w:rPr>
                <w:szCs w:val="24"/>
              </w:rPr>
              <w:t>nsatisfactory</w:t>
            </w:r>
          </w:p>
        </w:tc>
      </w:tr>
      <w:tr>
        <w:tblPrEx/>
        <w:trPr/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Factual information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Uses as many appropriate facts to support every argument made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Uses some appropriate facts to support the arguments made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Uses very few appropriate facts to support the arguments made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Does not use any facts to support the argument made</w:t>
            </w:r>
          </w:p>
        </w:tc>
      </w:tr>
      <w:tr>
        <w:tblPrEx/>
        <w:trPr/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C</w:t>
            </w:r>
            <w:r>
              <w:rPr>
                <w:szCs w:val="24"/>
              </w:rPr>
              <w:t>omprehension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Demonstrates a thorough understanding of all the arguments presented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Demonstrates an accurate understanding of the important information presented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Demonstrates a minimal understanding of the information presented through the </w:t>
            </w:r>
            <w:r>
              <w:rPr>
                <w:szCs w:val="24"/>
              </w:rPr>
              <w:t>arguments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Demonstrates a </w:t>
            </w:r>
            <w:r>
              <w:rPr>
                <w:szCs w:val="24"/>
              </w:rPr>
              <w:t>misunderstanding</w:t>
            </w:r>
            <w:r>
              <w:rPr>
                <w:szCs w:val="24"/>
              </w:rPr>
              <w:t xml:space="preserve"> of the information in the </w:t>
            </w:r>
            <w:r>
              <w:rPr>
                <w:szCs w:val="24"/>
              </w:rPr>
              <w:t>arguments</w:t>
            </w:r>
            <w:r>
              <w:rPr>
                <w:szCs w:val="24"/>
              </w:rPr>
              <w:t xml:space="preserve"> presented</w:t>
            </w:r>
          </w:p>
        </w:tc>
      </w:tr>
      <w:tr>
        <w:tblPrEx/>
        <w:trPr/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Persuasiveness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A</w:t>
            </w:r>
            <w:r>
              <w:rPr>
                <w:szCs w:val="24"/>
              </w:rPr>
              <w:t>ll</w:t>
            </w:r>
            <w:r>
              <w:rPr>
                <w:szCs w:val="24"/>
              </w:rPr>
              <w:t xml:space="preserve"> the </w:t>
            </w:r>
            <w:r>
              <w:rPr>
                <w:szCs w:val="24"/>
              </w:rPr>
              <w:t>arguments</w:t>
            </w:r>
            <w:r>
              <w:rPr>
                <w:szCs w:val="24"/>
              </w:rPr>
              <w:t xml:space="preserve"> presented are both logical and very convincing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Most of the arguments presented are both logical and convincing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Some of the arguments presented are both logical and convincing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Few of the </w:t>
            </w:r>
            <w:r>
              <w:rPr>
                <w:szCs w:val="24"/>
              </w:rPr>
              <w:t>arguments</w:t>
            </w:r>
            <w:r>
              <w:rPr>
                <w:szCs w:val="24"/>
              </w:rPr>
              <w:t xml:space="preserve"> presented are both logical and convincing</w:t>
            </w:r>
          </w:p>
        </w:tc>
      </w:tr>
      <w:tr>
        <w:tblPrEx/>
        <w:trPr/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Delivery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All the arguments are clearly and confidently communicated. </w:t>
            </w:r>
            <w:r>
              <w:rPr>
                <w:szCs w:val="24"/>
              </w:rPr>
              <w:t>The speakers maint</w:t>
            </w:r>
            <w:r>
              <w:rPr>
                <w:szCs w:val="24"/>
              </w:rPr>
              <w:t>ain</w:t>
            </w:r>
            <w:r>
              <w:rPr>
                <w:szCs w:val="24"/>
              </w:rPr>
              <w:t>ed eye contact, used excellent voice inflections</w:t>
            </w:r>
            <w:r>
              <w:rPr>
                <w:szCs w:val="24"/>
                <w:lang w:val="en-US"/>
              </w:rPr>
              <w:t>,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and the rate of delivery is excellent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Most arguments are clearly and confidently communicated. The speaker </w:t>
            </w:r>
            <w:r>
              <w:rPr>
                <w:szCs w:val="24"/>
              </w:rPr>
              <w:t xml:space="preserve">frequently maintained eye contact, used a good voice </w:t>
            </w:r>
            <w:r>
              <w:rPr>
                <w:szCs w:val="24"/>
              </w:rPr>
              <w:t>inflection</w:t>
            </w:r>
            <w:r>
              <w:rPr>
                <w:szCs w:val="24"/>
              </w:rPr>
              <w:t xml:space="preserve"> and a good delivery rate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Arguments are hardly communicated clearly and confidently. </w:t>
            </w:r>
            <w:r>
              <w:rPr>
                <w:szCs w:val="24"/>
              </w:rPr>
              <w:t>Poor eye contact demonstrated by the speaker, poor voice variation and poor delivery rate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Fails to communicate all arguments clearly and confidently. No </w:t>
            </w:r>
            <w:r>
              <w:rPr>
                <w:szCs w:val="24"/>
              </w:rPr>
              <w:t>eye contact from the speaker. Monotone use of voice and delivery</w:t>
            </w:r>
          </w:p>
        </w:tc>
      </w:tr>
      <w:tr>
        <w:tblPrEx/>
        <w:trPr/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R</w:t>
            </w:r>
            <w:r>
              <w:rPr>
                <w:szCs w:val="24"/>
              </w:rPr>
              <w:t>ebuttal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Addresses all the </w:t>
            </w:r>
            <w:r>
              <w:rPr>
                <w:szCs w:val="24"/>
              </w:rPr>
              <w:t>opponent's</w:t>
            </w:r>
            <w:r>
              <w:rPr>
                <w:szCs w:val="24"/>
              </w:rPr>
              <w:t xml:space="preserve"> arguments with appropriate counter-evidence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Addresses most of the </w:t>
            </w:r>
            <w:r>
              <w:rPr>
                <w:szCs w:val="24"/>
              </w:rPr>
              <w:t>opponent's</w:t>
            </w:r>
            <w:r>
              <w:rPr>
                <w:szCs w:val="24"/>
              </w:rPr>
              <w:t xml:space="preserve"> arguments with appropriate counter-evidence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 xml:space="preserve">Addresses some of the </w:t>
            </w:r>
            <w:r>
              <w:rPr>
                <w:szCs w:val="24"/>
              </w:rPr>
              <w:t>opponent's</w:t>
            </w:r>
            <w:r>
              <w:rPr>
                <w:szCs w:val="24"/>
              </w:rPr>
              <w:t xml:space="preserve"> arguments with relevant counter-facts</w:t>
            </w:r>
          </w:p>
        </w:tc>
        <w:tc>
          <w:tcPr>
            <w:tcW w:w="1870" w:type="dxa"/>
            <w:tcBorders/>
          </w:tcPr>
          <w:p>
            <w:pPr>
              <w:pStyle w:val="style0"/>
              <w:spacing w:after="0" w:lineRule="auto" w:line="480"/>
              <w:rPr>
                <w:szCs w:val="24"/>
              </w:rPr>
            </w:pPr>
            <w:r>
              <w:rPr>
                <w:szCs w:val="24"/>
              </w:rPr>
              <w:t>Does not address the opponents arguments</w:t>
            </w:r>
          </w:p>
        </w:tc>
      </w:tr>
    </w:tbl>
    <w:p>
      <w:pPr>
        <w:pStyle w:val="style0"/>
        <w:spacing w:after="0" w:lineRule="auto" w:line="480"/>
        <w:rPr>
          <w:szCs w:val="24"/>
        </w:rPr>
      </w:pPr>
    </w:p>
    <w:p>
      <w:pPr>
        <w:pStyle w:val="style0"/>
        <w:spacing w:after="0" w:lineRule="auto" w:line="480"/>
        <w:ind w:firstLine="720"/>
        <w:rPr>
          <w:szCs w:val="24"/>
        </w:rPr>
      </w:pPr>
      <w:r>
        <w:rPr>
          <w:szCs w:val="24"/>
        </w:rPr>
        <w:t xml:space="preserve">As for </w:t>
      </w:r>
      <w:r>
        <w:rPr>
          <w:szCs w:val="24"/>
        </w:rPr>
        <w:t>Kennedy</w:t>
      </w:r>
      <w:r>
        <w:rPr>
          <w:szCs w:val="24"/>
        </w:rPr>
        <w:t xml:space="preserve">-Nixon First Presidential Debate, 1960, both the </w:t>
      </w:r>
      <w:r>
        <w:rPr>
          <w:szCs w:val="24"/>
        </w:rPr>
        <w:t>Republican</w:t>
      </w:r>
      <w:r>
        <w:rPr>
          <w:szCs w:val="24"/>
        </w:rPr>
        <w:t xml:space="preserve"> candidate</w:t>
      </w:r>
      <w:r>
        <w:rPr>
          <w:szCs w:val="24"/>
        </w:rPr>
        <w:t xml:space="preserve"> and the democratic candidate maintain eye contact with the audience throughout their conversation.  </w:t>
      </w:r>
      <w:r>
        <w:rPr>
          <w:szCs w:val="24"/>
        </w:rPr>
        <w:t>All the arguments are clearly and confidently communicated</w:t>
      </w:r>
      <w:r>
        <w:rPr>
          <w:szCs w:val="24"/>
        </w:rPr>
        <w:t xml:space="preserve"> by both the republican and democratic candidates</w:t>
      </w:r>
      <w:r>
        <w:rPr>
          <w:szCs w:val="24"/>
        </w:rPr>
        <w:t>. The speakers used excellent voice inflections</w:t>
      </w:r>
      <w:r>
        <w:rPr>
          <w:szCs w:val="24"/>
          <w:lang w:val="en-US"/>
        </w:rPr>
        <w:t>,</w:t>
      </w:r>
      <w:r>
        <w:rPr>
          <w:szCs w:val="24"/>
        </w:rPr>
        <w:t xml:space="preserve"> and the rate of delivery is excellent</w:t>
      </w:r>
      <w:r>
        <w:rPr>
          <w:szCs w:val="24"/>
        </w:rPr>
        <w:t xml:space="preserve"> for both speakers.</w:t>
      </w:r>
      <w:r>
        <w:rPr>
          <w:szCs w:val="24"/>
        </w:rPr>
        <w:t xml:space="preserve"> </w:t>
      </w:r>
      <w:r>
        <w:rPr>
          <w:szCs w:val="24"/>
        </w:rPr>
        <w:t xml:space="preserve">The senator </w:t>
      </w:r>
      <w:r>
        <w:rPr>
          <w:szCs w:val="24"/>
        </w:rPr>
        <w:t>u</w:t>
      </w:r>
      <w:r>
        <w:rPr>
          <w:szCs w:val="24"/>
        </w:rPr>
        <w:t>ses some appropriate facts to support the arguments made</w:t>
      </w:r>
      <w:r>
        <w:rPr>
          <w:szCs w:val="24"/>
        </w:rPr>
        <w:t xml:space="preserve"> with regards to how the </w:t>
      </w:r>
      <w:r>
        <w:rPr>
          <w:szCs w:val="24"/>
        </w:rPr>
        <w:t>Americans</w:t>
      </w:r>
      <w:r>
        <w:rPr>
          <w:szCs w:val="24"/>
        </w:rPr>
        <w:t xml:space="preserve"> can make America a better place if they worked collectively</w:t>
      </w:r>
      <w:r>
        <w:rPr>
          <w:szCs w:val="24"/>
        </w:rPr>
        <w:t xml:space="preserve"> (</w:t>
      </w:r>
      <w:r>
        <w:rPr/>
        <w:fldChar w:fldCharType="begin"/>
      </w:r>
      <w:r>
        <w:instrText xml:space="preserve"> HYPERLINK "https://m.youtube.com/watch?v=gbrcRKqLSRw" </w:instrText>
      </w:r>
      <w:r>
        <w:rPr/>
        <w:fldChar w:fldCharType="separate"/>
      </w:r>
      <w:r>
        <w:rPr>
          <w:rStyle w:val="style85"/>
          <w:szCs w:val="24"/>
        </w:rPr>
        <w:t>https://m.youtube.com/watch?v=gbrcRKqLSRw</w:t>
      </w:r>
      <w:r>
        <w:rPr/>
        <w:fldChar w:fldCharType="end"/>
      </w:r>
      <w:r>
        <w:rPr>
          <w:szCs w:val="24"/>
        </w:rPr>
        <w:t>).</w:t>
      </w:r>
      <w:r>
        <w:rPr>
          <w:szCs w:val="24"/>
        </w:rPr>
        <w:t xml:space="preserve"> </w:t>
      </w:r>
      <w:r>
        <w:rPr>
          <w:szCs w:val="24"/>
        </w:rPr>
        <w:t>He quotes some statistics that show the economic capabilities of individuals. The vice president</w:t>
      </w:r>
      <w:r>
        <w:rPr>
          <w:szCs w:val="24"/>
          <w:lang w:val="en-US"/>
        </w:rPr>
        <w:t>ial</w:t>
      </w:r>
      <w:r>
        <w:rPr>
          <w:szCs w:val="24"/>
        </w:rPr>
        <w:t xml:space="preserve"> candidate addresses most </w:t>
      </w:r>
      <w:r>
        <w:rPr>
          <w:szCs w:val="24"/>
        </w:rPr>
        <w:t xml:space="preserve">of the </w:t>
      </w:r>
      <w:r>
        <w:rPr>
          <w:szCs w:val="24"/>
        </w:rPr>
        <w:t>opponent’s</w:t>
      </w:r>
      <w:r>
        <w:rPr>
          <w:szCs w:val="24"/>
        </w:rPr>
        <w:t xml:space="preserve"> arguments from those he makes in his opening statement to the end of the debate. He uses appropriate counter-evidence for every argument he refutes.</w:t>
      </w:r>
      <w:r>
        <w:rPr>
          <w:szCs w:val="24"/>
        </w:rPr>
        <w:t xml:space="preserve"> Both candidates </w:t>
      </w:r>
      <w:r>
        <w:rPr>
          <w:szCs w:val="24"/>
        </w:rPr>
        <w:t xml:space="preserve">also </w:t>
      </w:r>
      <w:r>
        <w:rPr>
          <w:szCs w:val="24"/>
        </w:rPr>
        <w:t>demonstrate</w:t>
      </w:r>
      <w:r>
        <w:rPr>
          <w:szCs w:val="24"/>
        </w:rPr>
        <w:t xml:space="preserve"> a thorough understanding of all the arguments </w:t>
      </w:r>
      <w:r>
        <w:rPr>
          <w:szCs w:val="24"/>
        </w:rPr>
        <w:t>they present with them</w:t>
      </w:r>
      <w:r>
        <w:rPr>
          <w:szCs w:val="24"/>
          <w:lang w:val="en-US"/>
        </w:rPr>
        <w:t>,</w:t>
      </w:r>
      <w:r>
        <w:rPr>
          <w:szCs w:val="24"/>
        </w:rPr>
        <w:t xml:space="preserve"> quoting how schools have been built in the recent future than in the past.</w:t>
      </w:r>
    </w:p>
    <w:p>
      <w:pPr>
        <w:pStyle w:val="style0"/>
        <w:spacing w:after="0" w:lineRule="auto" w:line="480"/>
        <w:ind w:firstLine="720"/>
        <w:rPr>
          <w:szCs w:val="24"/>
        </w:rPr>
      </w:pPr>
      <w:r>
        <w:rPr>
          <w:szCs w:val="24"/>
        </w:rPr>
        <w:t>For both candidates as well</w:t>
      </w:r>
      <w:r>
        <w:rPr>
          <w:szCs w:val="24"/>
          <w:lang w:val="en-US"/>
        </w:rPr>
        <w:t>,</w:t>
      </w:r>
      <w:r>
        <w:rPr>
          <w:szCs w:val="24"/>
        </w:rPr>
        <w:t xml:space="preserve"> a</w:t>
      </w:r>
      <w:r>
        <w:rPr>
          <w:szCs w:val="24"/>
        </w:rPr>
        <w:t xml:space="preserve">ll the </w:t>
      </w:r>
      <w:r>
        <w:rPr>
          <w:szCs w:val="24"/>
        </w:rPr>
        <w:t>arguments</w:t>
      </w:r>
      <w:r>
        <w:rPr>
          <w:szCs w:val="24"/>
        </w:rPr>
        <w:t xml:space="preserve"> presented are both logical and very convincing</w:t>
      </w:r>
      <w:r>
        <w:rPr>
          <w:szCs w:val="24"/>
        </w:rPr>
        <w:t xml:space="preserve">. For example, the </w:t>
      </w:r>
      <w:r>
        <w:rPr>
          <w:szCs w:val="24"/>
        </w:rPr>
        <w:t>vice-presidential</w:t>
      </w:r>
      <w:r>
        <w:rPr>
          <w:szCs w:val="24"/>
        </w:rPr>
        <w:t xml:space="preserve"> candidate clearly states why he disagrees with the senatorial candidate on the medical care delivery systems and those of the housing schemes in America. The vice president</w:t>
      </w:r>
      <w:r>
        <w:rPr>
          <w:szCs w:val="24"/>
        </w:rPr>
        <w:t xml:space="preserve"> also defends how he would</w:t>
      </w:r>
      <w:r>
        <w:rPr>
          <w:szCs w:val="24"/>
        </w:rPr>
        <w:t xml:space="preserve"> spend less money compared to that which the senatorial candidate </w:t>
      </w:r>
      <w:r>
        <w:rPr>
          <w:szCs w:val="24"/>
        </w:rPr>
        <w:t>intends</w:t>
      </w:r>
      <w:r>
        <w:rPr>
          <w:szCs w:val="24"/>
        </w:rPr>
        <w:t xml:space="preserve"> to use</w:t>
      </w:r>
      <w:r>
        <w:rPr>
          <w:szCs w:val="24"/>
          <w:lang w:val="en-US"/>
        </w:rPr>
        <w:t>,</w:t>
      </w:r>
      <w:r>
        <w:rPr>
          <w:szCs w:val="24"/>
        </w:rPr>
        <w:t xml:space="preserve"> and he quotes how he would cheaply transform the lives of the eighty million </w:t>
      </w:r>
      <w:r>
        <w:rPr>
          <w:szCs w:val="24"/>
        </w:rPr>
        <w:t>Americans</w:t>
      </w:r>
      <w:r>
        <w:rPr>
          <w:szCs w:val="24"/>
        </w:rPr>
        <w:t>.</w:t>
      </w:r>
      <w:r>
        <w:rPr>
          <w:szCs w:val="24"/>
        </w:rPr>
        <w:t xml:space="preserve"> I would</w:t>
      </w:r>
      <w:r>
        <w:rPr>
          <w:szCs w:val="24"/>
        </w:rPr>
        <w:t>, therefore,</w:t>
      </w:r>
      <w:r>
        <w:rPr>
          <w:szCs w:val="24"/>
        </w:rPr>
        <w:t xml:space="preserve"> rate this debate as superior.</w:t>
      </w:r>
    </w:p>
    <w:p>
      <w:pPr>
        <w:pStyle w:val="style0"/>
        <w:spacing w:after="0" w:lineRule="auto" w:line="480"/>
        <w:ind w:firstLine="720"/>
        <w:rPr>
          <w:szCs w:val="24"/>
        </w:rPr>
      </w:pPr>
      <w:r>
        <w:rPr>
          <w:szCs w:val="24"/>
        </w:rPr>
        <w:t xml:space="preserve">On the skater of Ghost Lake video, </w:t>
      </w:r>
      <w:r>
        <w:rPr>
          <w:szCs w:val="24"/>
        </w:rPr>
        <w:t>the a</w:t>
      </w:r>
      <w:r>
        <w:rPr>
          <w:szCs w:val="24"/>
        </w:rPr>
        <w:t xml:space="preserve">rguments are hardly communicated clearly and confidently. Poor eye contact </w:t>
      </w:r>
      <w:r>
        <w:rPr>
          <w:szCs w:val="24"/>
        </w:rPr>
        <w:t xml:space="preserve">is </w:t>
      </w:r>
      <w:r>
        <w:rPr>
          <w:szCs w:val="24"/>
        </w:rPr>
        <w:t>demonstrated by the speaker, poor voice variation</w:t>
      </w:r>
      <w:r>
        <w:rPr>
          <w:szCs w:val="24"/>
          <w:lang w:val="en-US"/>
        </w:rPr>
        <w:t>,</w:t>
      </w:r>
      <w:r>
        <w:rPr>
          <w:szCs w:val="24"/>
        </w:rPr>
        <w:t xml:space="preserve"> and poor delivery rate</w:t>
      </w:r>
      <w:r>
        <w:rPr>
          <w:szCs w:val="24"/>
        </w:rPr>
        <w:t>. The speaker keeps pausing amidst his delivery and cannot even pronounce some words correctly.</w:t>
      </w:r>
      <w:r>
        <w:rPr>
          <w:szCs w:val="24"/>
        </w:rPr>
        <w:t xml:space="preserve"> The speaker further </w:t>
      </w:r>
      <w:r>
        <w:rPr>
          <w:szCs w:val="24"/>
        </w:rPr>
        <w:t>u</w:t>
      </w:r>
      <w:r>
        <w:rPr>
          <w:szCs w:val="24"/>
        </w:rPr>
        <w:t xml:space="preserve">ses very few appropriate facts to support the arguments </w:t>
      </w:r>
      <w:r>
        <w:rPr>
          <w:szCs w:val="24"/>
        </w:rPr>
        <w:t>he makes. He ke</w:t>
      </w:r>
      <w:r>
        <w:rPr>
          <w:szCs w:val="24"/>
        </w:rPr>
        <w:t>e</w:t>
      </w:r>
      <w:r>
        <w:rPr>
          <w:szCs w:val="24"/>
        </w:rPr>
        <w:t>ps repeati</w:t>
      </w:r>
      <w:r>
        <w:rPr>
          <w:szCs w:val="24"/>
        </w:rPr>
        <w:t>ng how couplets create a rhythm</w:t>
      </w:r>
      <w:r>
        <w:rPr>
          <w:szCs w:val="24"/>
        </w:rPr>
        <w:t xml:space="preserve">. </w:t>
      </w:r>
      <w:r>
        <w:rPr>
          <w:szCs w:val="24"/>
        </w:rPr>
        <w:t>However, t</w:t>
      </w:r>
      <w:r>
        <w:rPr>
          <w:szCs w:val="24"/>
        </w:rPr>
        <w:t xml:space="preserve">he speaker </w:t>
      </w:r>
      <w:r>
        <w:rPr>
          <w:szCs w:val="24"/>
        </w:rPr>
        <w:t>demonstrates</w:t>
      </w:r>
      <w:r>
        <w:rPr>
          <w:szCs w:val="24"/>
        </w:rPr>
        <w:t xml:space="preserve"> an accurate understanding of the important information presented</w:t>
      </w:r>
      <w:r>
        <w:rPr>
          <w:szCs w:val="24"/>
        </w:rPr>
        <w:t>. The speaker al</w:t>
      </w:r>
      <w:r>
        <w:rPr>
          <w:szCs w:val="24"/>
        </w:rPr>
        <w:t xml:space="preserve">ludes that </w:t>
      </w:r>
      <w:r>
        <w:rPr>
          <w:szCs w:val="24"/>
        </w:rPr>
        <w:t>the use of couplets creates the rhythm</w:t>
      </w:r>
      <w:r>
        <w:rPr>
          <w:szCs w:val="24"/>
        </w:rPr>
        <w:t>. At the same time,</w:t>
      </w:r>
      <w:r>
        <w:rPr>
          <w:szCs w:val="24"/>
        </w:rPr>
        <w:t xml:space="preserve"> many lines begin with similar letters hence creating alliteration</w:t>
      </w:r>
      <w:r>
        <w:rPr>
          <w:szCs w:val="24"/>
        </w:rPr>
        <w:t xml:space="preserve"> (</w:t>
      </w:r>
      <w:r>
        <w:rPr/>
        <w:fldChar w:fldCharType="begin"/>
      </w:r>
      <w:r>
        <w:instrText xml:space="preserve"> HYPERLINK "https://youtu.be/7LwEI8qto9w" </w:instrText>
      </w:r>
      <w:r>
        <w:rPr/>
        <w:fldChar w:fldCharType="separate"/>
      </w:r>
      <w:r>
        <w:rPr>
          <w:rStyle w:val="style85"/>
          <w:szCs w:val="24"/>
        </w:rPr>
        <w:t>https://youtu.be/7LwEI8qto9w</w:t>
      </w:r>
      <w:r>
        <w:rPr/>
        <w:fldChar w:fldCharType="end"/>
      </w:r>
      <w:r>
        <w:rPr>
          <w:szCs w:val="24"/>
        </w:rPr>
        <w:t>)</w:t>
      </w:r>
      <w:r>
        <w:rPr>
          <w:szCs w:val="24"/>
        </w:rPr>
        <w:t xml:space="preserve"> I would</w:t>
      </w:r>
      <w:r>
        <w:rPr>
          <w:szCs w:val="24"/>
        </w:rPr>
        <w:t>, therefore,</w:t>
      </w:r>
      <w:r>
        <w:rPr>
          <w:szCs w:val="24"/>
        </w:rPr>
        <w:t xml:space="preserve"> rate the presentation as poor.</w:t>
      </w:r>
    </w:p>
    <w:p>
      <w:pPr>
        <w:pStyle w:val="style0"/>
        <w:spacing w:after="0" w:lineRule="auto" w:line="480"/>
        <w:ind w:firstLine="720"/>
        <w:rPr>
          <w:szCs w:val="24"/>
        </w:rPr>
      </w:pPr>
    </w:p>
    <w:p>
      <w:pPr>
        <w:pStyle w:val="style0"/>
        <w:spacing w:after="0" w:lineRule="auto" w:line="480"/>
        <w:ind w:firstLine="720"/>
        <w:rPr>
          <w:szCs w:val="24"/>
        </w:rPr>
      </w:pPr>
    </w:p>
    <w:p>
      <w:pPr>
        <w:pStyle w:val="style0"/>
        <w:spacing w:after="0" w:lineRule="auto" w:line="480"/>
        <w:ind w:firstLine="720"/>
        <w:rPr>
          <w:szCs w:val="24"/>
        </w:rPr>
      </w:pPr>
    </w:p>
    <w:p>
      <w:pPr>
        <w:pStyle w:val="style0"/>
        <w:spacing w:after="0" w:lineRule="auto" w:line="480"/>
        <w:ind w:firstLine="720"/>
        <w:rPr>
          <w:szCs w:val="24"/>
        </w:rPr>
      </w:pPr>
    </w:p>
    <w:p>
      <w:pPr>
        <w:pStyle w:val="style0"/>
        <w:spacing w:after="0" w:lineRule="auto" w:line="480"/>
        <w:ind w:firstLine="720"/>
        <w:rPr>
          <w:szCs w:val="24"/>
        </w:rPr>
      </w:pPr>
    </w:p>
    <w:p>
      <w:pPr>
        <w:pStyle w:val="style0"/>
        <w:spacing w:after="0" w:lineRule="auto" w:line="480"/>
        <w:ind w:firstLine="720"/>
        <w:jc w:val="center"/>
        <w:rPr>
          <w:szCs w:val="24"/>
        </w:rPr>
      </w:pPr>
      <w:r>
        <w:rPr>
          <w:szCs w:val="24"/>
        </w:rPr>
        <w:t>References</w:t>
      </w:r>
    </w:p>
    <w:p>
      <w:pPr>
        <w:pStyle w:val="style0"/>
        <w:spacing w:after="0" w:lineRule="auto" w:line="480"/>
        <w:ind w:left="720" w:hanging="720"/>
        <w:rPr>
          <w:szCs w:val="24"/>
        </w:rPr>
      </w:pPr>
      <w:r>
        <w:rPr/>
        <w:fldChar w:fldCharType="begin"/>
      </w:r>
      <w:r>
        <w:instrText xml:space="preserve"> HYPERLINK "https://youtu.be/7LwEI8qto9w" </w:instrText>
      </w:r>
      <w:r>
        <w:rPr/>
        <w:fldChar w:fldCharType="separate"/>
      </w:r>
      <w:r>
        <w:rPr>
          <w:rStyle w:val="style85"/>
          <w:szCs w:val="24"/>
        </w:rPr>
        <w:t>https://youtu.be/7LwEI8qto9w</w:t>
      </w:r>
      <w:r>
        <w:rPr/>
        <w:fldChar w:fldCharType="end"/>
      </w:r>
      <w:bookmarkStart w:id="0" w:name="_GoBack"/>
      <w:bookmarkEnd w:id="0"/>
    </w:p>
    <w:p>
      <w:pPr>
        <w:pStyle w:val="style0"/>
        <w:spacing w:after="0" w:lineRule="auto" w:line="480"/>
        <w:ind w:left="720" w:hanging="720"/>
        <w:rPr>
          <w:szCs w:val="24"/>
        </w:rPr>
      </w:pPr>
      <w:r>
        <w:rPr/>
        <w:fldChar w:fldCharType="begin"/>
      </w:r>
      <w:r>
        <w:instrText xml:space="preserve"> HYPERLINK "https://m.youtube.com/watch?v=gbrcRKqLSRw" </w:instrText>
      </w:r>
      <w:r>
        <w:rPr/>
        <w:fldChar w:fldCharType="separate"/>
      </w:r>
      <w:r>
        <w:rPr>
          <w:rStyle w:val="style85"/>
          <w:szCs w:val="24"/>
        </w:rPr>
        <w:t>https://m.youtube.com/watch?v=gbrcRKqLSRw</w:t>
      </w:r>
      <w:r>
        <w:rPr/>
        <w:fldChar w:fldCharType="end"/>
      </w:r>
    </w:p>
    <w:p>
      <w:pPr>
        <w:pStyle w:val="style0"/>
        <w:spacing w:after="0" w:lineRule="auto" w:line="480"/>
        <w:ind w:firstLine="720"/>
        <w:rPr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5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2"/>
        <w:lang w:val="en-US" w:bidi="ar-SA" w:eastAsia="en-US"/>
      </w:rPr>
    </w:rPrDefault>
    <w:pPrDefault>
      <w:pPr>
        <w:spacing w:lineRule="auto" w:line="480"/>
        <w:ind w:firstLine="432"/>
      </w:pPr>
    </w:pPrDefault>
  </w:docDefaults>
  <w:style w:type="paragraph" w:default="1" w:styleId="style0">
    <w:name w:val="Normal"/>
    <w:next w:val="style0"/>
    <w:qFormat/>
    <w:pPr>
      <w:spacing w:after="160" w:lineRule="auto" w:line="259"/>
      <w:ind w:firstLine="0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9f32389e-5e63-43bf-a363-36a0b970ea42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70a18f2b-61a4-44c5-a7b5-93d8da1b000f"/>
    <w:basedOn w:val="style65"/>
    <w:next w:val="style4098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618</Words>
  <Pages>5</Pages>
  <Characters>3703</Characters>
  <Application>WPS Office</Application>
  <DocSecurity>0</DocSecurity>
  <Paragraphs>76</Paragraphs>
  <ScaleCrop>false</ScaleCrop>
  <LinksUpToDate>false</LinksUpToDate>
  <CharactersWithSpaces>4280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2020-05-06T12:01:53Z</dcterms:created>
  <dc:creator>Lucy Nanta</dc:creator>
  <lastModifiedBy>Infinix X5010</lastModifiedBy>
  <dcterms:modified xsi:type="dcterms:W3CDTF">2020-05-06T12:01:53Z</dcterms:modified>
  <revision>22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